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7DC33" w14:textId="3BAAF8F4" w:rsidR="003471CA" w:rsidRPr="008E77D9" w:rsidRDefault="003471CA" w:rsidP="00F031EC">
      <w:pPr>
        <w:spacing w:before="120" w:after="120"/>
        <w:jc w:val="center"/>
        <w:rPr>
          <w:rFonts w:ascii="Tahoma" w:hAnsi="Tahoma" w:cs="Tahoma"/>
          <w:b/>
          <w:bCs/>
          <w:sz w:val="22"/>
          <w:szCs w:val="22"/>
        </w:rPr>
      </w:pPr>
      <w:r w:rsidRPr="008E77D9">
        <w:rPr>
          <w:rFonts w:ascii="Tahoma" w:hAnsi="Tahoma" w:cs="Tahoma"/>
          <w:b/>
          <w:bCs/>
          <w:sz w:val="22"/>
          <w:szCs w:val="22"/>
        </w:rPr>
        <w:t>CARTA INTESTATA AZIENDA</w:t>
      </w:r>
    </w:p>
    <w:p w14:paraId="5EA777B4" w14:textId="78989805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  <w:lang w:val="en-US"/>
        </w:rPr>
      </w:pPr>
      <w:r w:rsidRPr="008E77D9">
        <w:rPr>
          <w:rFonts w:ascii="Tahoma" w:hAnsi="Tahoma" w:cs="Tahoma"/>
          <w:sz w:val="22"/>
          <w:szCs w:val="22"/>
        </w:rPr>
        <w:t xml:space="preserve">Gent. Sig.ra / Egr. </w:t>
      </w:r>
      <w:r w:rsidRPr="003471CA">
        <w:rPr>
          <w:rFonts w:ascii="Tahoma" w:hAnsi="Tahoma" w:cs="Tahoma"/>
          <w:sz w:val="22"/>
          <w:szCs w:val="22"/>
          <w:lang w:val="en-US"/>
        </w:rPr>
        <w:t>Sig.</w:t>
      </w:r>
    </w:p>
    <w:p w14:paraId="59A812E0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[Inserire indirizzo]</w:t>
      </w:r>
    </w:p>
    <w:p w14:paraId="1FE8F717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475BED6B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i/>
          <w:iCs/>
          <w:sz w:val="22"/>
          <w:szCs w:val="22"/>
        </w:rPr>
      </w:pPr>
      <w:r w:rsidRPr="003471CA">
        <w:rPr>
          <w:rFonts w:ascii="Tahoma" w:hAnsi="Tahoma" w:cs="Tahoma"/>
          <w:i/>
          <w:iCs/>
          <w:sz w:val="22"/>
          <w:szCs w:val="22"/>
        </w:rPr>
        <w:t>[A mani / A mezzo raccomandata A/R]</w:t>
      </w:r>
    </w:p>
    <w:p w14:paraId="2CB00753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7815D2BE" w14:textId="77777777" w:rsidR="003471CA" w:rsidRPr="003471CA" w:rsidRDefault="003471CA" w:rsidP="003471CA">
      <w:pPr>
        <w:spacing w:before="120" w:after="120"/>
        <w:jc w:val="right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[luogo], [data]</w:t>
      </w:r>
    </w:p>
    <w:p w14:paraId="7842A9D2" w14:textId="0CFBE88E" w:rsidR="003471CA" w:rsidRPr="003471CA" w:rsidRDefault="003471CA" w:rsidP="00F8479F">
      <w:pPr>
        <w:spacing w:before="120" w:after="120"/>
        <w:ind w:left="1134" w:hanging="1134"/>
        <w:jc w:val="both"/>
        <w:rPr>
          <w:rFonts w:ascii="Tahoma" w:hAnsi="Tahoma" w:cs="Tahoma"/>
          <w:b/>
          <w:bCs/>
          <w:sz w:val="22"/>
          <w:szCs w:val="22"/>
        </w:rPr>
      </w:pPr>
      <w:r w:rsidRPr="003471CA">
        <w:rPr>
          <w:rFonts w:ascii="Tahoma" w:hAnsi="Tahoma" w:cs="Tahoma"/>
          <w:b/>
          <w:bCs/>
          <w:sz w:val="22"/>
          <w:szCs w:val="22"/>
        </w:rPr>
        <w:t xml:space="preserve">Oggetto: Certificazione Verde (cd. </w:t>
      </w:r>
      <w:r w:rsidRPr="003471CA">
        <w:rPr>
          <w:rFonts w:ascii="Tahoma" w:hAnsi="Tahoma" w:cs="Tahoma"/>
          <w:b/>
          <w:bCs/>
          <w:i/>
          <w:iCs/>
          <w:sz w:val="22"/>
          <w:szCs w:val="22"/>
        </w:rPr>
        <w:t>Green Pass</w:t>
      </w:r>
      <w:r w:rsidRPr="003471CA">
        <w:rPr>
          <w:rFonts w:ascii="Tahoma" w:hAnsi="Tahoma" w:cs="Tahoma"/>
          <w:b/>
          <w:bCs/>
          <w:sz w:val="22"/>
          <w:szCs w:val="22"/>
        </w:rPr>
        <w:t>)</w:t>
      </w:r>
      <w:r w:rsidR="00A55EA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65549">
        <w:rPr>
          <w:rFonts w:ascii="Tahoma" w:hAnsi="Tahoma" w:cs="Tahoma"/>
          <w:b/>
          <w:bCs/>
          <w:sz w:val="22"/>
          <w:szCs w:val="22"/>
        </w:rPr>
        <w:t>–</w:t>
      </w:r>
      <w:r w:rsidR="00A55EA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F8479F">
        <w:rPr>
          <w:rFonts w:ascii="Tahoma" w:hAnsi="Tahoma" w:cs="Tahoma"/>
          <w:b/>
          <w:bCs/>
          <w:sz w:val="22"/>
          <w:szCs w:val="22"/>
        </w:rPr>
        <w:t xml:space="preserve">Verifica </w:t>
      </w:r>
      <w:r w:rsidR="00365549">
        <w:rPr>
          <w:rFonts w:ascii="Tahoma" w:hAnsi="Tahoma" w:cs="Tahoma"/>
          <w:b/>
          <w:bCs/>
          <w:sz w:val="22"/>
          <w:szCs w:val="22"/>
        </w:rPr>
        <w:t>successiva all’accesso</w:t>
      </w:r>
      <w:r w:rsidR="00F8479F">
        <w:rPr>
          <w:rFonts w:ascii="Tahoma" w:hAnsi="Tahoma" w:cs="Tahoma"/>
          <w:b/>
          <w:bCs/>
          <w:sz w:val="22"/>
          <w:szCs w:val="22"/>
        </w:rPr>
        <w:t xml:space="preserve"> nel luogo di lavoro</w:t>
      </w:r>
    </w:p>
    <w:p w14:paraId="3079E596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4F696E8D" w14:textId="35AAF00F" w:rsidR="003471CA" w:rsidRPr="00C74D93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  <w:lang w:val="en-US"/>
        </w:rPr>
      </w:pPr>
      <w:r w:rsidRPr="00C74D93">
        <w:rPr>
          <w:rFonts w:ascii="Tahoma" w:hAnsi="Tahoma" w:cs="Tahoma"/>
          <w:sz w:val="22"/>
          <w:szCs w:val="22"/>
          <w:lang w:val="en-US"/>
        </w:rPr>
        <w:t xml:space="preserve">Gent. </w:t>
      </w:r>
      <w:proofErr w:type="spellStart"/>
      <w:r w:rsidRPr="00C74D93">
        <w:rPr>
          <w:rFonts w:ascii="Tahoma" w:hAnsi="Tahoma" w:cs="Tahoma"/>
          <w:sz w:val="22"/>
          <w:szCs w:val="22"/>
          <w:lang w:val="en-US"/>
        </w:rPr>
        <w:t>Sig.ra</w:t>
      </w:r>
      <w:proofErr w:type="spellEnd"/>
      <w:r w:rsidRPr="00C74D93">
        <w:rPr>
          <w:rFonts w:ascii="Tahoma" w:hAnsi="Tahoma" w:cs="Tahoma"/>
          <w:sz w:val="22"/>
          <w:szCs w:val="22"/>
          <w:lang w:val="en-US"/>
        </w:rPr>
        <w:t xml:space="preserve"> / </w:t>
      </w:r>
      <w:proofErr w:type="spellStart"/>
      <w:r w:rsidRPr="00C74D93">
        <w:rPr>
          <w:rFonts w:ascii="Tahoma" w:hAnsi="Tahoma" w:cs="Tahoma"/>
          <w:sz w:val="22"/>
          <w:szCs w:val="22"/>
          <w:lang w:val="en-US"/>
        </w:rPr>
        <w:t>Egr</w:t>
      </w:r>
      <w:proofErr w:type="spellEnd"/>
      <w:r w:rsidRPr="00C74D93">
        <w:rPr>
          <w:rFonts w:ascii="Tahoma" w:hAnsi="Tahoma" w:cs="Tahoma"/>
          <w:sz w:val="22"/>
          <w:szCs w:val="22"/>
          <w:lang w:val="en-US"/>
        </w:rPr>
        <w:t>. Sig.</w:t>
      </w:r>
    </w:p>
    <w:p w14:paraId="1AC306DE" w14:textId="77777777" w:rsidR="003471CA" w:rsidRPr="00C74D93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  <w:lang w:val="en-US"/>
        </w:rPr>
      </w:pPr>
    </w:p>
    <w:p w14:paraId="6D5FB437" w14:textId="1B10D7B4" w:rsidR="001A7425" w:rsidRDefault="003471CA" w:rsidP="003471CA">
      <w:pPr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Oggi, [inserire data],</w:t>
      </w:r>
      <w:r w:rsidR="00C74D93">
        <w:rPr>
          <w:rFonts w:ascii="Tahoma" w:hAnsi="Tahoma" w:cs="Tahoma"/>
          <w:sz w:val="22"/>
          <w:szCs w:val="22"/>
        </w:rPr>
        <w:t xml:space="preserve"> </w:t>
      </w:r>
      <w:r w:rsidR="00C74D93" w:rsidRPr="005B5B06">
        <w:rPr>
          <w:rFonts w:ascii="Tahoma" w:hAnsi="Tahoma" w:cs="Tahoma"/>
          <w:sz w:val="22"/>
          <w:szCs w:val="22"/>
        </w:rPr>
        <w:t xml:space="preserve">orario </w:t>
      </w:r>
      <w:r w:rsidR="005B5B06" w:rsidRPr="003471CA">
        <w:rPr>
          <w:rFonts w:ascii="Tahoma" w:hAnsi="Tahoma" w:cs="Tahoma"/>
          <w:sz w:val="22"/>
          <w:szCs w:val="22"/>
        </w:rPr>
        <w:t>[</w:t>
      </w:r>
      <w:r w:rsidR="00C74D93" w:rsidRPr="005B5B06">
        <w:rPr>
          <w:rFonts w:ascii="Tahoma" w:hAnsi="Tahoma" w:cs="Tahoma"/>
          <w:sz w:val="22"/>
          <w:szCs w:val="22"/>
        </w:rPr>
        <w:t>inserire orario</w:t>
      </w:r>
      <w:r w:rsidR="005B5B06" w:rsidRPr="003471CA">
        <w:rPr>
          <w:rFonts w:ascii="Tahoma" w:hAnsi="Tahoma" w:cs="Tahoma"/>
          <w:sz w:val="22"/>
          <w:szCs w:val="22"/>
        </w:rPr>
        <w:t>]</w:t>
      </w:r>
      <w:bookmarkStart w:id="0" w:name="_GoBack"/>
      <w:bookmarkEnd w:id="0"/>
      <w:r w:rsidR="00C74D93">
        <w:rPr>
          <w:rFonts w:ascii="Tahoma" w:hAnsi="Tahoma" w:cs="Tahoma"/>
          <w:sz w:val="22"/>
          <w:szCs w:val="22"/>
        </w:rPr>
        <w:t xml:space="preserve"> </w:t>
      </w:r>
      <w:r w:rsidRPr="003471CA">
        <w:rPr>
          <w:rFonts w:ascii="Tahoma" w:hAnsi="Tahoma" w:cs="Tahoma"/>
          <w:sz w:val="22"/>
          <w:szCs w:val="22"/>
        </w:rPr>
        <w:t>al momento de</w:t>
      </w:r>
      <w:r w:rsidR="00A55EAA">
        <w:rPr>
          <w:rFonts w:ascii="Tahoma" w:hAnsi="Tahoma" w:cs="Tahoma"/>
          <w:sz w:val="22"/>
          <w:szCs w:val="22"/>
        </w:rPr>
        <w:t>l</w:t>
      </w:r>
      <w:r w:rsidRPr="003471CA">
        <w:rPr>
          <w:rFonts w:ascii="Tahoma" w:hAnsi="Tahoma" w:cs="Tahoma"/>
          <w:sz w:val="22"/>
          <w:szCs w:val="22"/>
        </w:rPr>
        <w:t xml:space="preserve"> controll</w:t>
      </w:r>
      <w:r w:rsidR="000F04D4">
        <w:rPr>
          <w:rFonts w:ascii="Tahoma" w:hAnsi="Tahoma" w:cs="Tahoma"/>
          <w:sz w:val="22"/>
          <w:szCs w:val="22"/>
        </w:rPr>
        <w:t>o</w:t>
      </w:r>
      <w:r w:rsidRPr="003471CA">
        <w:rPr>
          <w:rFonts w:ascii="Tahoma" w:hAnsi="Tahoma" w:cs="Tahoma"/>
          <w:sz w:val="22"/>
          <w:szCs w:val="22"/>
        </w:rPr>
        <w:t xml:space="preserve"> effettuat</w:t>
      </w:r>
      <w:r w:rsidR="000F04D4">
        <w:rPr>
          <w:rFonts w:ascii="Tahoma" w:hAnsi="Tahoma" w:cs="Tahoma"/>
          <w:sz w:val="22"/>
          <w:szCs w:val="22"/>
        </w:rPr>
        <w:t>o successivamente all’ingresso nel luogo di lavoro</w:t>
      </w:r>
      <w:r w:rsidRPr="003471CA">
        <w:rPr>
          <w:rFonts w:ascii="Tahoma" w:hAnsi="Tahoma" w:cs="Tahoma"/>
          <w:sz w:val="22"/>
          <w:szCs w:val="22"/>
        </w:rPr>
        <w:t xml:space="preserve">, lei è risultato/a </w:t>
      </w:r>
    </w:p>
    <w:p w14:paraId="7AAFC217" w14:textId="77777777" w:rsidR="00F031EC" w:rsidRDefault="00F031EC" w:rsidP="003471CA">
      <w:pPr>
        <w:jc w:val="both"/>
        <w:rPr>
          <w:rFonts w:ascii="Tahoma" w:hAnsi="Tahoma" w:cs="Tahoma"/>
          <w:sz w:val="22"/>
          <w:szCs w:val="22"/>
        </w:rPr>
      </w:pPr>
    </w:p>
    <w:p w14:paraId="3D7CADE2" w14:textId="4ED3E3BC" w:rsidR="001A7425" w:rsidRPr="001A7425" w:rsidRDefault="001D48F0" w:rsidP="001D48F0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privo</w:t>
      </w:r>
      <w:r w:rsidR="001A7425" w:rsidRPr="001A7425">
        <w:rPr>
          <w:rFonts w:ascii="Tahoma" w:hAnsi="Tahoma" w:cs="Tahoma"/>
          <w:sz w:val="22"/>
          <w:szCs w:val="22"/>
        </w:rPr>
        <w:t xml:space="preserve"> di </w:t>
      </w:r>
      <w:r w:rsidR="001A7425" w:rsidRPr="001A7425">
        <w:rPr>
          <w:rFonts w:ascii="Tahoma" w:hAnsi="Tahoma" w:cs="Tahoma"/>
          <w:i/>
          <w:iCs/>
          <w:sz w:val="22"/>
          <w:szCs w:val="22"/>
        </w:rPr>
        <w:t>green pass</w:t>
      </w:r>
    </w:p>
    <w:p w14:paraId="73278F24" w14:textId="77777777" w:rsidR="001A7425" w:rsidRPr="001A7425" w:rsidRDefault="001A7425" w:rsidP="001D48F0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1A7425">
        <w:rPr>
          <w:rFonts w:ascii="Tahoma" w:hAnsi="Tahoma" w:cs="Tahoma"/>
          <w:i/>
          <w:iCs/>
          <w:sz w:val="22"/>
          <w:szCs w:val="22"/>
        </w:rPr>
        <w:t xml:space="preserve">green pass </w:t>
      </w:r>
      <w:r w:rsidRPr="001A7425">
        <w:rPr>
          <w:rFonts w:ascii="Tahoma" w:hAnsi="Tahoma" w:cs="Tahoma"/>
          <w:sz w:val="22"/>
          <w:szCs w:val="22"/>
        </w:rPr>
        <w:t>non valido</w:t>
      </w:r>
    </w:p>
    <w:p w14:paraId="4FAB4253" w14:textId="77777777" w:rsidR="001A7425" w:rsidRPr="001A7425" w:rsidRDefault="001A7425" w:rsidP="001D48F0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1A7425">
        <w:rPr>
          <w:rFonts w:ascii="Tahoma" w:hAnsi="Tahoma" w:cs="Tahoma"/>
          <w:i/>
          <w:iCs/>
          <w:sz w:val="22"/>
          <w:szCs w:val="22"/>
        </w:rPr>
        <w:t xml:space="preserve">green pass </w:t>
      </w:r>
      <w:r w:rsidRPr="001A7425">
        <w:rPr>
          <w:rFonts w:ascii="Tahoma" w:hAnsi="Tahoma" w:cs="Tahoma"/>
          <w:sz w:val="22"/>
          <w:szCs w:val="22"/>
        </w:rPr>
        <w:t>non corrispondente all’identità della persona</w:t>
      </w:r>
    </w:p>
    <w:p w14:paraId="781C59DE" w14:textId="75681EE3" w:rsidR="001A7425" w:rsidRDefault="001A7425" w:rsidP="001D48F0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1A7425">
        <w:rPr>
          <w:rFonts w:ascii="Tahoma" w:hAnsi="Tahoma" w:cs="Tahoma"/>
          <w:i/>
          <w:iCs/>
          <w:sz w:val="22"/>
          <w:szCs w:val="22"/>
        </w:rPr>
        <w:t xml:space="preserve">green pass </w:t>
      </w:r>
      <w:r w:rsidRPr="001A7425">
        <w:rPr>
          <w:rFonts w:ascii="Tahoma" w:hAnsi="Tahoma" w:cs="Tahoma"/>
          <w:sz w:val="22"/>
          <w:szCs w:val="22"/>
        </w:rPr>
        <w:t>deteriorato</w:t>
      </w:r>
    </w:p>
    <w:p w14:paraId="603D8559" w14:textId="77777777" w:rsidR="001A7425" w:rsidRDefault="001A7425" w:rsidP="003471CA">
      <w:pPr>
        <w:jc w:val="both"/>
        <w:rPr>
          <w:rFonts w:ascii="Tahoma" w:hAnsi="Tahoma" w:cs="Tahoma"/>
          <w:sz w:val="22"/>
          <w:szCs w:val="22"/>
        </w:rPr>
      </w:pPr>
    </w:p>
    <w:p w14:paraId="583F9BEB" w14:textId="53168192" w:rsidR="003471CA" w:rsidRDefault="00A55D48" w:rsidP="003471C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Il possesso del </w:t>
      </w:r>
      <w:r w:rsidRPr="00A55D48">
        <w:rPr>
          <w:rFonts w:ascii="Tahoma" w:hAnsi="Tahoma" w:cs="Tahoma"/>
          <w:i/>
          <w:iCs/>
          <w:sz w:val="22"/>
          <w:szCs w:val="22"/>
        </w:rPr>
        <w:t>green pass</w:t>
      </w:r>
      <w:r>
        <w:rPr>
          <w:rFonts w:ascii="Tahoma" w:hAnsi="Tahoma" w:cs="Tahoma"/>
          <w:sz w:val="22"/>
          <w:szCs w:val="22"/>
        </w:rPr>
        <w:t xml:space="preserve"> valido è condizione</w:t>
      </w:r>
      <w:r w:rsidR="003471CA">
        <w:rPr>
          <w:rFonts w:ascii="Tahoma" w:hAnsi="Tahoma" w:cs="Tahoma"/>
          <w:sz w:val="22"/>
          <w:szCs w:val="22"/>
        </w:rPr>
        <w:t xml:space="preserve"> </w:t>
      </w:r>
      <w:r w:rsidR="003471CA" w:rsidRPr="003471CA">
        <w:rPr>
          <w:rFonts w:ascii="Tahoma" w:hAnsi="Tahoma" w:cs="Tahoma"/>
          <w:sz w:val="22"/>
          <w:szCs w:val="22"/>
        </w:rPr>
        <w:t xml:space="preserve">necessaria, ai sensi dell’art. 3, D.L. </w:t>
      </w:r>
      <w:r w:rsidR="003471CA">
        <w:rPr>
          <w:rFonts w:ascii="Tahoma" w:hAnsi="Tahoma" w:cs="Tahoma"/>
          <w:sz w:val="22"/>
          <w:szCs w:val="22"/>
        </w:rPr>
        <w:t xml:space="preserve">n. </w:t>
      </w:r>
      <w:r w:rsidR="003471CA" w:rsidRPr="003471CA">
        <w:rPr>
          <w:rFonts w:ascii="Tahoma" w:hAnsi="Tahoma" w:cs="Tahoma"/>
          <w:sz w:val="22"/>
          <w:szCs w:val="22"/>
        </w:rPr>
        <w:t>127/2021, per accedere al luogo dove la prestazione lavorativa deve essere svolta</w:t>
      </w:r>
      <w:r w:rsidR="003471CA">
        <w:rPr>
          <w:rFonts w:ascii="Tahoma" w:hAnsi="Tahoma" w:cs="Tahoma"/>
          <w:sz w:val="22"/>
          <w:szCs w:val="22"/>
        </w:rPr>
        <w:t>.</w:t>
      </w:r>
      <w:r w:rsidR="003471CA" w:rsidRPr="003471CA">
        <w:rPr>
          <w:rFonts w:ascii="Tahoma" w:hAnsi="Tahoma" w:cs="Tahoma"/>
          <w:sz w:val="22"/>
          <w:szCs w:val="22"/>
        </w:rPr>
        <w:t xml:space="preserve"> </w:t>
      </w:r>
    </w:p>
    <w:p w14:paraId="1B4D5D24" w14:textId="77777777" w:rsidR="003471CA" w:rsidRPr="003471CA" w:rsidRDefault="003471CA" w:rsidP="003471CA">
      <w:pPr>
        <w:jc w:val="both"/>
        <w:rPr>
          <w:rFonts w:ascii="Tahoma" w:hAnsi="Tahoma" w:cs="Tahoma"/>
          <w:sz w:val="22"/>
          <w:szCs w:val="22"/>
        </w:rPr>
      </w:pPr>
    </w:p>
    <w:p w14:paraId="01FAEE98" w14:textId="2BF12CFD" w:rsidR="003471CA" w:rsidRDefault="003471CA" w:rsidP="003471CA">
      <w:pPr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 xml:space="preserve">Pertanto, ai sensi della predetta norma, lei non </w:t>
      </w:r>
      <w:r w:rsidR="002615D0" w:rsidRPr="005B5B06">
        <w:rPr>
          <w:rFonts w:ascii="Tahoma" w:hAnsi="Tahoma" w:cs="Tahoma"/>
          <w:sz w:val="22"/>
          <w:szCs w:val="22"/>
        </w:rPr>
        <w:t>avrebbe potuto</w:t>
      </w:r>
      <w:r w:rsidR="002615D0">
        <w:rPr>
          <w:rFonts w:ascii="Tahoma" w:hAnsi="Tahoma" w:cs="Tahoma"/>
          <w:sz w:val="22"/>
          <w:szCs w:val="22"/>
        </w:rPr>
        <w:t xml:space="preserve"> </w:t>
      </w:r>
      <w:r w:rsidRPr="003471CA">
        <w:rPr>
          <w:rFonts w:ascii="Tahoma" w:hAnsi="Tahoma" w:cs="Tahoma"/>
          <w:sz w:val="22"/>
          <w:szCs w:val="22"/>
        </w:rPr>
        <w:t>accedere al</w:t>
      </w:r>
      <w:r w:rsidR="00BC715F">
        <w:rPr>
          <w:rFonts w:ascii="Tahoma" w:hAnsi="Tahoma" w:cs="Tahoma"/>
          <w:sz w:val="22"/>
          <w:szCs w:val="22"/>
        </w:rPr>
        <w:t xml:space="preserve"> luogo di lavoro</w:t>
      </w:r>
      <w:r w:rsidRPr="003471CA">
        <w:rPr>
          <w:rFonts w:ascii="Tahoma" w:hAnsi="Tahoma" w:cs="Tahoma"/>
          <w:sz w:val="22"/>
          <w:szCs w:val="22"/>
        </w:rPr>
        <w:t xml:space="preserve"> e sarà considerato/a assente ingiustificato/a fino alla presentazione d</w:t>
      </w:r>
      <w:r w:rsidR="00281E29">
        <w:rPr>
          <w:rFonts w:ascii="Tahoma" w:hAnsi="Tahoma" w:cs="Tahoma"/>
          <w:sz w:val="22"/>
          <w:szCs w:val="22"/>
        </w:rPr>
        <w:t xml:space="preserve">ella </w:t>
      </w:r>
      <w:r w:rsidR="00281E29" w:rsidRPr="003471CA">
        <w:rPr>
          <w:rFonts w:ascii="Tahoma" w:hAnsi="Tahoma" w:cs="Tahoma"/>
          <w:sz w:val="22"/>
          <w:szCs w:val="22"/>
        </w:rPr>
        <w:t>Certificazione Verde (</w:t>
      </w:r>
      <w:r w:rsidR="00281E29" w:rsidRPr="003471CA">
        <w:rPr>
          <w:rFonts w:ascii="Tahoma" w:hAnsi="Tahoma" w:cs="Tahoma"/>
          <w:i/>
          <w:iCs/>
          <w:sz w:val="22"/>
          <w:szCs w:val="22"/>
        </w:rPr>
        <w:t>Green Pass</w:t>
      </w:r>
      <w:r w:rsidR="00281E29" w:rsidRPr="003471CA">
        <w:rPr>
          <w:rFonts w:ascii="Tahoma" w:hAnsi="Tahoma" w:cs="Tahoma"/>
          <w:sz w:val="22"/>
          <w:szCs w:val="22"/>
        </w:rPr>
        <w:t>)</w:t>
      </w:r>
      <w:r w:rsidR="00281E29">
        <w:rPr>
          <w:rFonts w:ascii="Tahoma" w:hAnsi="Tahoma" w:cs="Tahoma"/>
          <w:sz w:val="22"/>
          <w:szCs w:val="22"/>
        </w:rPr>
        <w:t xml:space="preserve"> valida</w:t>
      </w:r>
      <w:r w:rsidRPr="003471CA">
        <w:rPr>
          <w:rFonts w:ascii="Tahoma" w:hAnsi="Tahoma" w:cs="Tahoma"/>
          <w:sz w:val="22"/>
          <w:szCs w:val="22"/>
        </w:rPr>
        <w:t xml:space="preserve"> ovvero</w:t>
      </w:r>
      <w:r w:rsidR="00281E29">
        <w:rPr>
          <w:rFonts w:ascii="Tahoma" w:hAnsi="Tahoma" w:cs="Tahoma"/>
          <w:sz w:val="22"/>
          <w:szCs w:val="22"/>
        </w:rPr>
        <w:t xml:space="preserve"> </w:t>
      </w:r>
      <w:r w:rsidRPr="003471CA">
        <w:rPr>
          <w:rFonts w:ascii="Tahoma" w:hAnsi="Tahoma" w:cs="Tahoma"/>
          <w:sz w:val="22"/>
          <w:szCs w:val="22"/>
        </w:rPr>
        <w:t>in mancanza</w:t>
      </w:r>
      <w:r w:rsidR="00281E29">
        <w:rPr>
          <w:rFonts w:ascii="Tahoma" w:hAnsi="Tahoma" w:cs="Tahoma"/>
          <w:sz w:val="22"/>
          <w:szCs w:val="22"/>
        </w:rPr>
        <w:t xml:space="preserve"> </w:t>
      </w:r>
      <w:r w:rsidRPr="003471CA">
        <w:rPr>
          <w:rFonts w:ascii="Tahoma" w:hAnsi="Tahoma" w:cs="Tahoma"/>
          <w:sz w:val="22"/>
          <w:szCs w:val="22"/>
        </w:rPr>
        <w:t>fino al 31 dicembre 2021</w:t>
      </w:r>
      <w:r w:rsidR="00281E29">
        <w:rPr>
          <w:rFonts w:ascii="Tahoma" w:hAnsi="Tahoma" w:cs="Tahoma"/>
          <w:sz w:val="22"/>
          <w:szCs w:val="22"/>
        </w:rPr>
        <w:t>,</w:t>
      </w:r>
      <w:r w:rsidR="00281E29" w:rsidRPr="00281E29">
        <w:rPr>
          <w:rFonts w:ascii="Tahoma" w:hAnsi="Tahoma" w:cs="Tahoma"/>
          <w:sz w:val="22"/>
          <w:szCs w:val="22"/>
        </w:rPr>
        <w:t xml:space="preserve"> </w:t>
      </w:r>
      <w:r w:rsidR="00281E29" w:rsidRPr="003471CA">
        <w:rPr>
          <w:rFonts w:ascii="Tahoma" w:hAnsi="Tahoma" w:cs="Tahoma"/>
          <w:sz w:val="22"/>
          <w:szCs w:val="22"/>
        </w:rPr>
        <w:t>salvo successive modifiche legislative</w:t>
      </w:r>
      <w:r w:rsidRPr="003471CA">
        <w:rPr>
          <w:rFonts w:ascii="Tahoma" w:hAnsi="Tahoma" w:cs="Tahoma"/>
          <w:sz w:val="22"/>
          <w:szCs w:val="22"/>
        </w:rPr>
        <w:t>.</w:t>
      </w:r>
    </w:p>
    <w:p w14:paraId="15D333E4" w14:textId="627A7988" w:rsidR="006449E6" w:rsidRDefault="006449E6" w:rsidP="003471CA">
      <w:pPr>
        <w:jc w:val="both"/>
        <w:rPr>
          <w:rFonts w:ascii="Tahoma" w:hAnsi="Tahoma" w:cs="Tahoma"/>
          <w:sz w:val="22"/>
          <w:szCs w:val="22"/>
        </w:rPr>
      </w:pPr>
    </w:p>
    <w:p w14:paraId="0F955018" w14:textId="04F0FE42" w:rsidR="006449E6" w:rsidRDefault="006449E6" w:rsidP="003471C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Come previsto </w:t>
      </w:r>
      <w:r w:rsidR="00A766F8">
        <w:rPr>
          <w:rFonts w:ascii="Tahoma" w:hAnsi="Tahoma" w:cs="Tahoma"/>
          <w:sz w:val="22"/>
          <w:szCs w:val="22"/>
        </w:rPr>
        <w:t xml:space="preserve">dall’articolo 3, comma </w:t>
      </w:r>
      <w:r w:rsidR="00A73B79">
        <w:rPr>
          <w:rFonts w:ascii="Tahoma" w:hAnsi="Tahoma" w:cs="Tahoma"/>
          <w:sz w:val="22"/>
          <w:szCs w:val="22"/>
        </w:rPr>
        <w:t>10</w:t>
      </w:r>
      <w:r w:rsidR="00A766F8">
        <w:rPr>
          <w:rFonts w:ascii="Tahoma" w:hAnsi="Tahoma" w:cs="Tahoma"/>
          <w:sz w:val="22"/>
          <w:szCs w:val="22"/>
        </w:rPr>
        <w:t xml:space="preserve"> del citato </w:t>
      </w:r>
      <w:r w:rsidR="002615D0">
        <w:rPr>
          <w:rFonts w:ascii="Tahoma" w:hAnsi="Tahoma" w:cs="Tahoma"/>
          <w:sz w:val="22"/>
          <w:szCs w:val="22"/>
        </w:rPr>
        <w:t>Decreto-legge</w:t>
      </w:r>
      <w:r w:rsidR="00A766F8">
        <w:rPr>
          <w:rFonts w:ascii="Tahoma" w:hAnsi="Tahoma" w:cs="Tahoma"/>
          <w:sz w:val="22"/>
          <w:szCs w:val="22"/>
        </w:rPr>
        <w:t xml:space="preserve">, </w:t>
      </w:r>
      <w:r w:rsidR="004F323C">
        <w:rPr>
          <w:rFonts w:ascii="Tahoma" w:hAnsi="Tahoma" w:cs="Tahoma"/>
          <w:sz w:val="22"/>
          <w:szCs w:val="22"/>
        </w:rPr>
        <w:t xml:space="preserve">provvederemo a </w:t>
      </w:r>
      <w:r w:rsidR="009605A4">
        <w:rPr>
          <w:rFonts w:ascii="Tahoma" w:hAnsi="Tahoma" w:cs="Tahoma"/>
          <w:sz w:val="22"/>
          <w:szCs w:val="22"/>
        </w:rPr>
        <w:t>trasmettere al Prefetto gli atti relativi alla violazione</w:t>
      </w:r>
      <w:r w:rsidR="005A4462">
        <w:rPr>
          <w:rFonts w:ascii="Tahoma" w:hAnsi="Tahoma" w:cs="Tahoma"/>
          <w:sz w:val="22"/>
          <w:szCs w:val="22"/>
        </w:rPr>
        <w:t>, fermo restando le conseguenze disciplinari previste dalla nor</w:t>
      </w:r>
      <w:r w:rsidR="00B77647">
        <w:rPr>
          <w:rFonts w:ascii="Tahoma" w:hAnsi="Tahoma" w:cs="Tahoma"/>
          <w:sz w:val="22"/>
          <w:szCs w:val="22"/>
        </w:rPr>
        <w:t>mativa vigente e d</w:t>
      </w:r>
      <w:r w:rsidR="00453C0A">
        <w:rPr>
          <w:rFonts w:ascii="Tahoma" w:hAnsi="Tahoma" w:cs="Tahoma"/>
          <w:sz w:val="22"/>
          <w:szCs w:val="22"/>
        </w:rPr>
        <w:t>a</w:t>
      </w:r>
      <w:r w:rsidR="00B77647">
        <w:rPr>
          <w:rFonts w:ascii="Tahoma" w:hAnsi="Tahoma" w:cs="Tahoma"/>
          <w:sz w:val="22"/>
          <w:szCs w:val="22"/>
        </w:rPr>
        <w:t>l CCNL applicato.</w:t>
      </w:r>
    </w:p>
    <w:p w14:paraId="129FFFC2" w14:textId="77777777" w:rsidR="003471CA" w:rsidRPr="003471CA" w:rsidRDefault="003471CA" w:rsidP="003471CA">
      <w:pPr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 xml:space="preserve"> </w:t>
      </w:r>
    </w:p>
    <w:p w14:paraId="1F237459" w14:textId="352B0529" w:rsidR="003471CA" w:rsidRPr="003471CA" w:rsidRDefault="003471CA" w:rsidP="003471CA">
      <w:pPr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Le ricordiamo che per i giorni di assenza ingiustificata non sono dovuti la retribuzione né altro compenso o emolumento, comunque denominato.</w:t>
      </w:r>
    </w:p>
    <w:p w14:paraId="2E332DA9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Cordiali saluti</w:t>
      </w:r>
    </w:p>
    <w:p w14:paraId="7C6B7020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40B9839F" w14:textId="6CF8C306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[Ragione Sociale]</w:t>
      </w:r>
      <w:r w:rsidR="00F031EC">
        <w:rPr>
          <w:rFonts w:ascii="Tahoma" w:hAnsi="Tahoma" w:cs="Tahoma"/>
          <w:sz w:val="22"/>
          <w:szCs w:val="22"/>
        </w:rPr>
        <w:t xml:space="preserve"> Firma</w:t>
      </w:r>
    </w:p>
    <w:p w14:paraId="27FB3850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_______________________</w:t>
      </w:r>
    </w:p>
    <w:p w14:paraId="478D45B8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11B8816F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Per ricevuta</w:t>
      </w:r>
    </w:p>
    <w:p w14:paraId="6E4A2DC7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Data ___________________</w:t>
      </w:r>
    </w:p>
    <w:p w14:paraId="2ECB1CD0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2FA64F3B" w14:textId="08289D56" w:rsidR="008B5AA8" w:rsidRPr="003471CA" w:rsidRDefault="003471CA" w:rsidP="00051612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Firma __________________</w:t>
      </w:r>
    </w:p>
    <w:sectPr w:rsidR="008B5AA8" w:rsidRPr="003471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F29CC"/>
    <w:multiLevelType w:val="hybridMultilevel"/>
    <w:tmpl w:val="79BECE24"/>
    <w:lvl w:ilvl="0" w:tplc="4C9678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C4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21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0E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0C6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2E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B89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C3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A2C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5325D3"/>
    <w:multiLevelType w:val="hybridMultilevel"/>
    <w:tmpl w:val="98B6E53A"/>
    <w:lvl w:ilvl="0" w:tplc="698A6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C4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21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0E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0C6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2E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B89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C3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A2C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9D862AA"/>
    <w:multiLevelType w:val="hybridMultilevel"/>
    <w:tmpl w:val="DFEAC6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CA"/>
    <w:rsid w:val="00051612"/>
    <w:rsid w:val="00054BA4"/>
    <w:rsid w:val="000F04D4"/>
    <w:rsid w:val="00116AF5"/>
    <w:rsid w:val="00130E1B"/>
    <w:rsid w:val="001700D3"/>
    <w:rsid w:val="001A7425"/>
    <w:rsid w:val="001D48F0"/>
    <w:rsid w:val="0022675A"/>
    <w:rsid w:val="002615D0"/>
    <w:rsid w:val="00281E29"/>
    <w:rsid w:val="003448A5"/>
    <w:rsid w:val="003471CA"/>
    <w:rsid w:val="00365549"/>
    <w:rsid w:val="003A4B0B"/>
    <w:rsid w:val="00453C0A"/>
    <w:rsid w:val="004E193E"/>
    <w:rsid w:val="004F323C"/>
    <w:rsid w:val="00543F77"/>
    <w:rsid w:val="005A4462"/>
    <w:rsid w:val="005B5B06"/>
    <w:rsid w:val="006449E6"/>
    <w:rsid w:val="0072649A"/>
    <w:rsid w:val="007F7556"/>
    <w:rsid w:val="008522D2"/>
    <w:rsid w:val="008B5AA8"/>
    <w:rsid w:val="008B5BBB"/>
    <w:rsid w:val="008E77D9"/>
    <w:rsid w:val="009605A4"/>
    <w:rsid w:val="00A55D48"/>
    <w:rsid w:val="00A55EAA"/>
    <w:rsid w:val="00A73B79"/>
    <w:rsid w:val="00A766F8"/>
    <w:rsid w:val="00B07F2C"/>
    <w:rsid w:val="00B77647"/>
    <w:rsid w:val="00BC715F"/>
    <w:rsid w:val="00C74D93"/>
    <w:rsid w:val="00F031EC"/>
    <w:rsid w:val="00F8479F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2FB1"/>
  <w15:chartTrackingRefBased/>
  <w15:docId w15:val="{4C73CB23-74A9-4672-8EF2-9B684B95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71CA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1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478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011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02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696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0AF65A1B1E2449165470323F53BBA" ma:contentTypeVersion="10" ma:contentTypeDescription="Creare un nuovo documento." ma:contentTypeScope="" ma:versionID="5d9a695d5f9e7a41ae44bdc1e2481568">
  <xsd:schema xmlns:xsd="http://www.w3.org/2001/XMLSchema" xmlns:xs="http://www.w3.org/2001/XMLSchema" xmlns:p="http://schemas.microsoft.com/office/2006/metadata/properties" xmlns:ns3="3224d410-b684-41e6-9e94-2efa03db3f4f" xmlns:ns4="652aa0a7-7eef-45de-803a-f317a6843843" targetNamespace="http://schemas.microsoft.com/office/2006/metadata/properties" ma:root="true" ma:fieldsID="1803edd5eeb9a0cad08e5a1be1bdeb4e" ns3:_="" ns4:_="">
    <xsd:import namespace="3224d410-b684-41e6-9e94-2efa03db3f4f"/>
    <xsd:import namespace="652aa0a7-7eef-45de-803a-f317a68438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d410-b684-41e6-9e94-2efa03db3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aa0a7-7eef-45de-803a-f317a6843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E03826-214E-4B96-93EF-F1EBC05749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AE2EB-60A5-4696-A92C-D75856DFB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5A1DF7-78D8-4B1C-8E65-F873A5E22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4d410-b684-41e6-9e94-2efa03db3f4f"/>
    <ds:schemaRef ds:uri="652aa0a7-7eef-45de-803a-f317a6843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Allocca</dc:creator>
  <cp:keywords/>
  <dc:description/>
  <cp:lastModifiedBy>Valentina</cp:lastModifiedBy>
  <cp:revision>7</cp:revision>
  <dcterms:created xsi:type="dcterms:W3CDTF">2021-10-14T11:13:00Z</dcterms:created>
  <dcterms:modified xsi:type="dcterms:W3CDTF">2021-10-14T14:44:00Z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0x010100BA70AF65A1B1E2449165470323F53BBA</vt:lpwstr>
  </property>
</Properties>
</file>